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63E06" w14:textId="2798ADE3" w:rsidR="00AC5623" w:rsidRPr="00452453" w:rsidRDefault="00452453" w:rsidP="000A2EC1">
      <w:pPr>
        <w:pStyle w:val="berschrift1"/>
      </w:pPr>
      <w:r w:rsidRPr="00452453">
        <w:t>This is the title of the abstract</w:t>
      </w:r>
      <w:r w:rsidR="00840B35">
        <w:t xml:space="preserve"> (14 pt </w:t>
      </w:r>
      <w:r w:rsidR="00840B35" w:rsidRPr="00840B35">
        <w:t>Times New Roman</w:t>
      </w:r>
      <w:r w:rsidR="004851F5">
        <w:t xml:space="preserve"> bold</w:t>
      </w:r>
      <w:r w:rsidR="005A016A">
        <w:t>, “Überschrift 1”</w:t>
      </w:r>
      <w:r w:rsidR="00840B35">
        <w:t>)</w:t>
      </w:r>
    </w:p>
    <w:p w14:paraId="6A37EB84" w14:textId="50078E0E" w:rsidR="00452453" w:rsidRPr="001E469E" w:rsidRDefault="001E469E" w:rsidP="000A2EC1">
      <w:pPr>
        <w:pStyle w:val="Author"/>
      </w:pPr>
      <w:r>
        <w:t xml:space="preserve">A. </w:t>
      </w:r>
      <w:r w:rsidR="00452453" w:rsidRPr="001E469E">
        <w:t>Author</w:t>
      </w:r>
      <w:r w:rsidR="00452453" w:rsidRPr="001E469E">
        <w:rPr>
          <w:vertAlign w:val="superscript"/>
        </w:rPr>
        <w:t>(1)</w:t>
      </w:r>
      <w:r w:rsidR="00452453" w:rsidRPr="001E469E">
        <w:t xml:space="preserve"> and B. Author</w:t>
      </w:r>
      <w:r w:rsidR="00452453" w:rsidRPr="001E469E">
        <w:rPr>
          <w:vertAlign w:val="superscript"/>
        </w:rPr>
        <w:t>(2)</w:t>
      </w:r>
      <w:r w:rsidR="00840B35" w:rsidRPr="001E469E">
        <w:t xml:space="preserve"> (12 Times New Roman</w:t>
      </w:r>
      <w:r w:rsidR="005A016A">
        <w:t>, “Author”</w:t>
      </w:r>
      <w:r w:rsidR="00840B35" w:rsidRPr="001E469E">
        <w:t>)</w:t>
      </w:r>
    </w:p>
    <w:p w14:paraId="120085A9" w14:textId="7D1E006A" w:rsidR="00452453" w:rsidRPr="001E469E" w:rsidRDefault="001E469E" w:rsidP="000A2EC1">
      <w:pPr>
        <w:pStyle w:val="Affiliation"/>
      </w:pPr>
      <w:r>
        <w:t>(</w:t>
      </w:r>
      <w:r w:rsidR="000F188B">
        <w:t>1</w:t>
      </w:r>
      <w:r>
        <w:t xml:space="preserve">) </w:t>
      </w:r>
      <w:r w:rsidR="00452453" w:rsidRPr="001E469E">
        <w:t>Affiliation of A.Author,</w:t>
      </w:r>
      <w:r w:rsidR="00840B35" w:rsidRPr="001E469E">
        <w:t xml:space="preserve"> (10 Times New Roman</w:t>
      </w:r>
      <w:r w:rsidR="005A016A">
        <w:t>, “Affiliation”</w:t>
      </w:r>
      <w:r w:rsidR="00840B35" w:rsidRPr="001E469E">
        <w:t>)</w:t>
      </w:r>
    </w:p>
    <w:p w14:paraId="662A48E4" w14:textId="4A164A94" w:rsidR="00452453" w:rsidRPr="001E469E" w:rsidRDefault="001E469E" w:rsidP="000A2EC1">
      <w:pPr>
        <w:pStyle w:val="Affiliation"/>
      </w:pPr>
      <w:r>
        <w:t>(</w:t>
      </w:r>
      <w:r w:rsidR="000F188B">
        <w:t>2</w:t>
      </w:r>
      <w:r>
        <w:t xml:space="preserve">) </w:t>
      </w:r>
      <w:r w:rsidR="00452453" w:rsidRPr="001E469E">
        <w:t>Affiliation of B.Author</w:t>
      </w:r>
      <w:r w:rsidR="00840B35" w:rsidRPr="001E469E">
        <w:t xml:space="preserve">  (10 Times New Roman</w:t>
      </w:r>
      <w:r w:rsidR="005A016A">
        <w:t>, “Affiliation”</w:t>
      </w:r>
      <w:r w:rsidR="00840B35" w:rsidRPr="001E469E">
        <w:t>)</w:t>
      </w:r>
    </w:p>
    <w:p w14:paraId="01BD7B36" w14:textId="77777777" w:rsidR="00452453" w:rsidRDefault="00452453" w:rsidP="000A2EC1"/>
    <w:p w14:paraId="604CF67A" w14:textId="2E35DF8C" w:rsidR="00DC2186" w:rsidRPr="00DC2186" w:rsidRDefault="00452453" w:rsidP="00B23C2C">
      <w:r w:rsidRPr="00452453">
        <w:t xml:space="preserve">This is the main body of the abstract. </w:t>
      </w:r>
      <w:r w:rsidR="00D649E7" w:rsidRPr="00D649E7">
        <w:t xml:space="preserve">Text size must be 12 pt single </w:t>
      </w:r>
      <w:r w:rsidR="00D649E7">
        <w:t xml:space="preserve">line </w:t>
      </w:r>
      <w:r w:rsidR="00D649E7" w:rsidRPr="00D649E7">
        <w:t>spacing in Times New Roman font and must be justified</w:t>
      </w:r>
      <w:r w:rsidR="00B23C2C">
        <w:t xml:space="preserve"> </w:t>
      </w:r>
      <w:r w:rsidR="00B23C2C">
        <w:t>(</w:t>
      </w:r>
      <w:r w:rsidR="0011398A" w:rsidRPr="0011398A">
        <w:t>stylesheet</w:t>
      </w:r>
      <w:r w:rsidR="0011398A">
        <w:t>:</w:t>
      </w:r>
      <w:bookmarkStart w:id="0" w:name="_GoBack"/>
      <w:bookmarkEnd w:id="0"/>
      <w:r w:rsidR="0011398A" w:rsidRPr="0011398A">
        <w:t xml:space="preserve"> </w:t>
      </w:r>
      <w:r w:rsidR="00B23C2C">
        <w:t>“Standard”)</w:t>
      </w:r>
      <w:r w:rsidR="00D649E7" w:rsidRPr="00D649E7">
        <w:t>. All margins (top, bottom, left and right) must be 2 cm.</w:t>
      </w:r>
      <w:r w:rsidR="00D649E7">
        <w:t xml:space="preserve"> </w:t>
      </w:r>
      <w:r w:rsidRPr="00452453">
        <w:t xml:space="preserve">The </w:t>
      </w:r>
      <w:r w:rsidRPr="00452453">
        <w:rPr>
          <w:b/>
          <w:bCs/>
        </w:rPr>
        <w:t>title of the abstract</w:t>
      </w:r>
      <w:r w:rsidRPr="00452453">
        <w:t xml:space="preserve"> should be written in </w:t>
      </w:r>
      <w:r w:rsidRPr="00452453">
        <w:rPr>
          <w:b/>
          <w:bCs/>
        </w:rPr>
        <w:t>14 pt in bold</w:t>
      </w:r>
      <w:r w:rsidR="00B23C2C" w:rsidRPr="00B23C2C">
        <w:rPr>
          <w:b/>
          <w:bCs/>
        </w:rPr>
        <w:t xml:space="preserve"> (</w:t>
      </w:r>
      <w:r w:rsidR="00B23C2C" w:rsidRPr="00B23C2C">
        <w:rPr>
          <w:b/>
        </w:rPr>
        <w:t>“Überschrift 1”</w:t>
      </w:r>
      <w:r w:rsidR="00B23C2C" w:rsidRPr="00B23C2C">
        <w:rPr>
          <w:b/>
        </w:rPr>
        <w:t>)</w:t>
      </w:r>
      <w:r w:rsidRPr="00452453">
        <w:t>, authors 12 pt and affiliations 10 pt, all in Times New Roman</w:t>
      </w:r>
      <w:r w:rsidR="005A016A">
        <w:t xml:space="preserve"> (“</w:t>
      </w:r>
      <w:r w:rsidR="00B23C2C">
        <w:t>Author</w:t>
      </w:r>
      <w:r w:rsidR="005A016A">
        <w:t>”)</w:t>
      </w:r>
      <w:r w:rsidRPr="00452453">
        <w:t xml:space="preserve">. </w:t>
      </w:r>
      <w:r w:rsidRPr="00452453">
        <w:rPr>
          <w:b/>
          <w:bCs/>
        </w:rPr>
        <w:t>No graphs, figures and tables are allowed.</w:t>
      </w:r>
      <w:r w:rsidRPr="00452453">
        <w:t xml:space="preserve"> The format of the reference should be “Authors, Abbreviated Journal title, Volume(Issue), Page(s), Year”. The article title is not required. References with more than two authors should use “First Author et al.” as author field. The font size should be 10 pt</w:t>
      </w:r>
      <w:r w:rsidR="00B23C2C">
        <w:t xml:space="preserve"> (“References”)</w:t>
      </w:r>
      <w:r w:rsidRPr="00452453">
        <w:t xml:space="preserve">. The abstract must not exceed one page (DIN A4 or US 8.5” x 11”) in length in total. Only electronic submission of Abstracts in PDF format to </w:t>
      </w:r>
      <w:r w:rsidRPr="008C6293">
        <w:rPr>
          <w:b/>
        </w:rPr>
        <w:t>abstracts@icnce-2024.de</w:t>
      </w:r>
      <w:r w:rsidRPr="00452453">
        <w:t xml:space="preserve"> will be accepted. Other submissions will not be considered.</w:t>
      </w:r>
    </w:p>
    <w:p w14:paraId="03988BB4" w14:textId="59C6FDFF" w:rsidR="00DC2186" w:rsidRPr="00DC2186" w:rsidRDefault="00DC2186" w:rsidP="000A2EC1">
      <w:r w:rsidRPr="00DC2186">
        <w:t>Nulla faccum qui bla feugait enim zzrit, quamet ullaore magna faccum am, suscidui tion erit dolor se consequatie et am dolore veraestrud do od ex estin esecte faccumm olorper sequisci bla aliquametum iusto dolor susto dui te eummod tionsequipit inim zzrit vullan ex ex er adio odigna consequis alit aliquam commolenis adiatummy nonsed mod min essi essequam, sis dolorer cillut exeraesto ea aliquipsum nulla faccum quipit alis adiat praese conse coreetuer iustie ex etue vulluptate do delisit veros eum adip exerostrud do cons et il incin volutpat</w:t>
      </w:r>
      <w:r w:rsidRPr="00DC2186">
        <w:rPr>
          <w:vertAlign w:val="superscript"/>
        </w:rPr>
        <w:t>1</w:t>
      </w:r>
      <w:r w:rsidRPr="00DC2186">
        <w:t>. Ut nostrud exer si blaor sum incipsusto ecte magna feum dolorem nonsequam vullaorpero do core ea feu faccum velit lum am ipit velesse dolestinit lore faccum doloreet dit wiscilis niam amcommo dipsum digna ad endio commodo lorperil ut aciliquisl eros alit aciduis et utat</w:t>
      </w:r>
      <w:r w:rsidRPr="00DC2186">
        <w:rPr>
          <w:vertAlign w:val="superscript"/>
        </w:rPr>
        <w:t>2</w:t>
      </w:r>
      <w:r w:rsidRPr="00DC2186">
        <w:t>.</w:t>
      </w:r>
    </w:p>
    <w:p w14:paraId="2767D224" w14:textId="45D2AE2E" w:rsidR="00452453" w:rsidRDefault="00DC2186" w:rsidP="000A2EC1">
      <w:r w:rsidRPr="00DC2186">
        <w:t>Elessi. Raesequatuer sum accum in hent at irit, sit nonse tetuero con henim vel dit volore te vel dolorem dipit la conse euisis nonsequi exerostin henibh erci bla faccum iusto et irit, corperos nulla alit ullam, volore mod tat. Rit velisci liquat. Dignibh ex et ipit loreet, quisi blan essisit nostin volutem eum inis augiam iriure magna augait at utat luptatum vel endions</w:t>
      </w:r>
      <w:r>
        <w:t xml:space="preserve">ecte min heniamcons ad minissi. </w:t>
      </w:r>
      <w:r w:rsidRPr="00DC2186">
        <w:t>Hent nim diatumsan ullutat, velestrud tate do odo duip er si.</w:t>
      </w:r>
      <w:r w:rsidR="00452453">
        <w:t xml:space="preserve"> </w:t>
      </w:r>
    </w:p>
    <w:p w14:paraId="3E70ED35" w14:textId="77777777" w:rsidR="008127E7" w:rsidRPr="00452453" w:rsidRDefault="008127E7" w:rsidP="000A2EC1"/>
    <w:p w14:paraId="6A8BABDE" w14:textId="657F47FD" w:rsidR="00452453" w:rsidRPr="004851F5" w:rsidRDefault="00840B35" w:rsidP="000A2EC1">
      <w:pPr>
        <w:pStyle w:val="References"/>
      </w:pPr>
      <w:r w:rsidRPr="004851F5">
        <w:t>[1]</w:t>
      </w:r>
      <w:r w:rsidR="000A2EC1">
        <w:tab/>
      </w:r>
      <w:r w:rsidR="00452453" w:rsidRPr="004851F5">
        <w:t>J. Smith et al., Abbrev.Journal, 10, 3456, 2020</w:t>
      </w:r>
      <w:r w:rsidR="004851F5" w:rsidRPr="004851F5">
        <w:t xml:space="preserve">  (10 Times New Roman</w:t>
      </w:r>
      <w:r w:rsidR="005A016A">
        <w:t>, “References”</w:t>
      </w:r>
      <w:r w:rsidR="004851F5" w:rsidRPr="004851F5">
        <w:t>)</w:t>
      </w:r>
    </w:p>
    <w:p w14:paraId="0EC4D195" w14:textId="2C14F434" w:rsidR="00840B35" w:rsidRPr="00452453" w:rsidRDefault="00840B35" w:rsidP="000A2EC1">
      <w:pPr>
        <w:pStyle w:val="References"/>
      </w:pPr>
      <w:r w:rsidRPr="004851F5">
        <w:t>[2]</w:t>
      </w:r>
      <w:r w:rsidR="000A2EC1">
        <w:tab/>
      </w:r>
      <w:r w:rsidRPr="004851F5">
        <w:t>Authors, Abbreviated Journal title, Volume (Issue), Page(s), Year</w:t>
      </w:r>
      <w:r w:rsidR="001E469E">
        <w:t xml:space="preserve"> </w:t>
      </w:r>
    </w:p>
    <w:sectPr w:rsidR="00840B35" w:rsidRPr="00452453" w:rsidSect="00840B3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0245E"/>
    <w:multiLevelType w:val="hybridMultilevel"/>
    <w:tmpl w:val="C6AE7660"/>
    <w:lvl w:ilvl="0" w:tplc="AC969024">
      <w:start w:val="1"/>
      <w:numFmt w:val="upperLetter"/>
      <w:lvlText w:val="%1."/>
      <w:lvlJc w:val="left"/>
      <w:pPr>
        <w:ind w:left="3196" w:hanging="360"/>
      </w:pPr>
      <w:rPr>
        <w:rFonts w:ascii="Times New Roman" w:eastAsiaTheme="minorHAnsi" w:hAnsi="Times New Roman" w:cs="Times New Roman"/>
      </w:rPr>
    </w:lvl>
    <w:lvl w:ilvl="1" w:tplc="04070019" w:tentative="1">
      <w:start w:val="1"/>
      <w:numFmt w:val="lowerLetter"/>
      <w:lvlText w:val="%2."/>
      <w:lvlJc w:val="left"/>
      <w:pPr>
        <w:ind w:left="3916" w:hanging="360"/>
      </w:pPr>
    </w:lvl>
    <w:lvl w:ilvl="2" w:tplc="0407001B" w:tentative="1">
      <w:start w:val="1"/>
      <w:numFmt w:val="lowerRoman"/>
      <w:lvlText w:val="%3."/>
      <w:lvlJc w:val="right"/>
      <w:pPr>
        <w:ind w:left="4636" w:hanging="180"/>
      </w:pPr>
    </w:lvl>
    <w:lvl w:ilvl="3" w:tplc="0407000F" w:tentative="1">
      <w:start w:val="1"/>
      <w:numFmt w:val="decimal"/>
      <w:lvlText w:val="%4."/>
      <w:lvlJc w:val="left"/>
      <w:pPr>
        <w:ind w:left="5356" w:hanging="360"/>
      </w:pPr>
    </w:lvl>
    <w:lvl w:ilvl="4" w:tplc="04070019" w:tentative="1">
      <w:start w:val="1"/>
      <w:numFmt w:val="lowerLetter"/>
      <w:lvlText w:val="%5."/>
      <w:lvlJc w:val="left"/>
      <w:pPr>
        <w:ind w:left="6076" w:hanging="360"/>
      </w:pPr>
    </w:lvl>
    <w:lvl w:ilvl="5" w:tplc="0407001B" w:tentative="1">
      <w:start w:val="1"/>
      <w:numFmt w:val="lowerRoman"/>
      <w:lvlText w:val="%6."/>
      <w:lvlJc w:val="right"/>
      <w:pPr>
        <w:ind w:left="6796" w:hanging="180"/>
      </w:pPr>
    </w:lvl>
    <w:lvl w:ilvl="6" w:tplc="0407000F" w:tentative="1">
      <w:start w:val="1"/>
      <w:numFmt w:val="decimal"/>
      <w:lvlText w:val="%7."/>
      <w:lvlJc w:val="left"/>
      <w:pPr>
        <w:ind w:left="7516" w:hanging="360"/>
      </w:pPr>
    </w:lvl>
    <w:lvl w:ilvl="7" w:tplc="04070019" w:tentative="1">
      <w:start w:val="1"/>
      <w:numFmt w:val="lowerLetter"/>
      <w:lvlText w:val="%8."/>
      <w:lvlJc w:val="left"/>
      <w:pPr>
        <w:ind w:left="8236" w:hanging="360"/>
      </w:pPr>
    </w:lvl>
    <w:lvl w:ilvl="8" w:tplc="0407001B" w:tentative="1">
      <w:start w:val="1"/>
      <w:numFmt w:val="lowerRoman"/>
      <w:lvlText w:val="%9."/>
      <w:lvlJc w:val="right"/>
      <w:pPr>
        <w:ind w:left="8956" w:hanging="180"/>
      </w:pPr>
    </w:lvl>
  </w:abstractNum>
  <w:abstractNum w:abstractNumId="1" w15:restartNumberingAfterBreak="0">
    <w:nsid w:val="26D56550"/>
    <w:multiLevelType w:val="hybridMultilevel"/>
    <w:tmpl w:val="785853D4"/>
    <w:lvl w:ilvl="0" w:tplc="074C44EC">
      <w:start w:val="1"/>
      <w:numFmt w:val="upperLetter"/>
      <w:lvlText w:val="%1."/>
      <w:lvlJc w:val="left"/>
      <w:pPr>
        <w:ind w:left="1125" w:hanging="360"/>
      </w:pPr>
      <w:rPr>
        <w:rFonts w:hint="default"/>
      </w:rPr>
    </w:lvl>
    <w:lvl w:ilvl="1" w:tplc="04070019" w:tentative="1">
      <w:start w:val="1"/>
      <w:numFmt w:val="lowerLetter"/>
      <w:lvlText w:val="%2."/>
      <w:lvlJc w:val="left"/>
      <w:pPr>
        <w:ind w:left="1845" w:hanging="360"/>
      </w:pPr>
    </w:lvl>
    <w:lvl w:ilvl="2" w:tplc="0407001B" w:tentative="1">
      <w:start w:val="1"/>
      <w:numFmt w:val="lowerRoman"/>
      <w:lvlText w:val="%3."/>
      <w:lvlJc w:val="right"/>
      <w:pPr>
        <w:ind w:left="2565" w:hanging="180"/>
      </w:pPr>
    </w:lvl>
    <w:lvl w:ilvl="3" w:tplc="0407000F" w:tentative="1">
      <w:start w:val="1"/>
      <w:numFmt w:val="decimal"/>
      <w:lvlText w:val="%4."/>
      <w:lvlJc w:val="left"/>
      <w:pPr>
        <w:ind w:left="3285" w:hanging="360"/>
      </w:pPr>
    </w:lvl>
    <w:lvl w:ilvl="4" w:tplc="04070019" w:tentative="1">
      <w:start w:val="1"/>
      <w:numFmt w:val="lowerLetter"/>
      <w:lvlText w:val="%5."/>
      <w:lvlJc w:val="left"/>
      <w:pPr>
        <w:ind w:left="4005" w:hanging="360"/>
      </w:pPr>
    </w:lvl>
    <w:lvl w:ilvl="5" w:tplc="0407001B" w:tentative="1">
      <w:start w:val="1"/>
      <w:numFmt w:val="lowerRoman"/>
      <w:lvlText w:val="%6."/>
      <w:lvlJc w:val="right"/>
      <w:pPr>
        <w:ind w:left="4725" w:hanging="180"/>
      </w:pPr>
    </w:lvl>
    <w:lvl w:ilvl="6" w:tplc="0407000F" w:tentative="1">
      <w:start w:val="1"/>
      <w:numFmt w:val="decimal"/>
      <w:lvlText w:val="%7."/>
      <w:lvlJc w:val="left"/>
      <w:pPr>
        <w:ind w:left="5445" w:hanging="360"/>
      </w:pPr>
    </w:lvl>
    <w:lvl w:ilvl="7" w:tplc="04070019" w:tentative="1">
      <w:start w:val="1"/>
      <w:numFmt w:val="lowerLetter"/>
      <w:lvlText w:val="%8."/>
      <w:lvlJc w:val="left"/>
      <w:pPr>
        <w:ind w:left="6165" w:hanging="360"/>
      </w:pPr>
    </w:lvl>
    <w:lvl w:ilvl="8" w:tplc="0407001B" w:tentative="1">
      <w:start w:val="1"/>
      <w:numFmt w:val="lowerRoman"/>
      <w:lvlText w:val="%9."/>
      <w:lvlJc w:val="right"/>
      <w:pPr>
        <w:ind w:left="6885" w:hanging="180"/>
      </w:pPr>
    </w:lvl>
  </w:abstractNum>
  <w:abstractNum w:abstractNumId="2" w15:restartNumberingAfterBreak="0">
    <w:nsid w:val="3387086F"/>
    <w:multiLevelType w:val="hybridMultilevel"/>
    <w:tmpl w:val="6DEA28DC"/>
    <w:lvl w:ilvl="0" w:tplc="8ABE338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5E40EF9"/>
    <w:multiLevelType w:val="hybridMultilevel"/>
    <w:tmpl w:val="8E04AA7E"/>
    <w:lvl w:ilvl="0" w:tplc="38A2ED8A">
      <w:start w:val="1"/>
      <w:numFmt w:val="upp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7A12468E"/>
    <w:multiLevelType w:val="hybridMultilevel"/>
    <w:tmpl w:val="F5E26006"/>
    <w:lvl w:ilvl="0" w:tplc="367EDC6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453"/>
    <w:rsid w:val="00014C34"/>
    <w:rsid w:val="00041689"/>
    <w:rsid w:val="000A2EC1"/>
    <w:rsid w:val="000F188B"/>
    <w:rsid w:val="0011398A"/>
    <w:rsid w:val="001E469E"/>
    <w:rsid w:val="00452453"/>
    <w:rsid w:val="004851F5"/>
    <w:rsid w:val="005A016A"/>
    <w:rsid w:val="00621FC8"/>
    <w:rsid w:val="008127E7"/>
    <w:rsid w:val="00840B35"/>
    <w:rsid w:val="008C6293"/>
    <w:rsid w:val="009D29DB"/>
    <w:rsid w:val="00AC5623"/>
    <w:rsid w:val="00B23C2C"/>
    <w:rsid w:val="00C42072"/>
    <w:rsid w:val="00D649E7"/>
    <w:rsid w:val="00DC2186"/>
    <w:rsid w:val="00EF7A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ED83"/>
  <w15:chartTrackingRefBased/>
  <w15:docId w15:val="{A275DF5B-1EE0-49AE-9F3E-2D46B2A8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A016A"/>
    <w:pPr>
      <w:spacing w:after="120" w:line="240" w:lineRule="auto"/>
      <w:jc w:val="both"/>
    </w:pPr>
    <w:rPr>
      <w:rFonts w:ascii="Times New Roman" w:hAnsi="Times New Roman" w:cs="Times New Roman"/>
      <w:sz w:val="24"/>
      <w:szCs w:val="24"/>
      <w:lang w:val="en-GB"/>
    </w:rPr>
  </w:style>
  <w:style w:type="paragraph" w:styleId="berschrift1">
    <w:name w:val="heading 1"/>
    <w:basedOn w:val="Standard"/>
    <w:next w:val="Standard"/>
    <w:link w:val="berschrift1Zchn"/>
    <w:uiPriority w:val="9"/>
    <w:qFormat/>
    <w:rsid w:val="000A2EC1"/>
    <w:pPr>
      <w:jc w:val="center"/>
      <w:outlineLvl w:val="0"/>
    </w:pPr>
    <w:rPr>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52453"/>
    <w:pPr>
      <w:ind w:left="720"/>
      <w:contextualSpacing/>
    </w:pPr>
  </w:style>
  <w:style w:type="paragraph" w:customStyle="1" w:styleId="Affiliation">
    <w:name w:val="Affiliation"/>
    <w:basedOn w:val="Standard"/>
    <w:qFormat/>
    <w:rsid w:val="000A2EC1"/>
    <w:pPr>
      <w:spacing w:after="0"/>
      <w:jc w:val="center"/>
    </w:pPr>
    <w:rPr>
      <w:sz w:val="20"/>
      <w:szCs w:val="20"/>
    </w:rPr>
  </w:style>
  <w:style w:type="paragraph" w:customStyle="1" w:styleId="Author">
    <w:name w:val="Author"/>
    <w:basedOn w:val="Standard"/>
    <w:rsid w:val="000A2EC1"/>
    <w:pPr>
      <w:contextualSpacing/>
      <w:jc w:val="center"/>
    </w:pPr>
  </w:style>
  <w:style w:type="paragraph" w:customStyle="1" w:styleId="References">
    <w:name w:val="References"/>
    <w:basedOn w:val="Standard"/>
    <w:rsid w:val="000A2EC1"/>
    <w:pPr>
      <w:ind w:left="454" w:hanging="454"/>
      <w:jc w:val="left"/>
    </w:pPr>
  </w:style>
  <w:style w:type="character" w:customStyle="1" w:styleId="berschrift1Zchn">
    <w:name w:val="Überschrift 1 Zchn"/>
    <w:basedOn w:val="Absatz-Standardschriftart"/>
    <w:link w:val="berschrift1"/>
    <w:uiPriority w:val="9"/>
    <w:rsid w:val="000A2EC1"/>
    <w:rPr>
      <w:rFonts w:ascii="Times New Roman" w:hAnsi="Times New Roman" w:cs="Times New Roman"/>
      <w:b/>
      <w:bCs/>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2269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Rainer Waser</dc:creator>
  <cp:keywords/>
  <dc:description/>
  <cp:lastModifiedBy>Pössinger, Thomas</cp:lastModifiedBy>
  <cp:revision>14</cp:revision>
  <cp:lastPrinted>2024-02-07T07:58:00Z</cp:lastPrinted>
  <dcterms:created xsi:type="dcterms:W3CDTF">2024-01-24T13:21:00Z</dcterms:created>
  <dcterms:modified xsi:type="dcterms:W3CDTF">2024-02-07T08:04:00Z</dcterms:modified>
</cp:coreProperties>
</file>